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43" w:rsidRPr="00490843" w:rsidRDefault="00490843" w:rsidP="00490843"/>
    <w:tbl>
      <w:tblPr>
        <w:tblW w:w="5000" w:type="pct"/>
        <w:tblCellSpacing w:w="0" w:type="dxa"/>
        <w:shd w:val="clear" w:color="auto" w:fill="FFFFFF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490843" w:rsidRPr="00490843" w:rsidTr="0049084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90843" w:rsidRPr="00490843" w:rsidRDefault="00490843" w:rsidP="00490843">
            <w:pPr>
              <w:rPr>
                <w:b/>
                <w:bCs/>
              </w:rPr>
            </w:pPr>
            <w:bookmarkStart w:id="0" w:name="_GoBack"/>
            <w:bookmarkEnd w:id="0"/>
            <w:r w:rsidRPr="00490843">
              <w:rPr>
                <w:b/>
                <w:bCs/>
              </w:rPr>
              <w:t>Glob Top Application Guide</w:t>
            </w:r>
          </w:p>
        </w:tc>
      </w:tr>
      <w:tr w:rsidR="00490843" w:rsidRPr="00490843" w:rsidTr="004908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90843" w:rsidRPr="00490843" w:rsidRDefault="00490843" w:rsidP="00490843">
            <w:r w:rsidRPr="00490843">
              <w:drawing>
                <wp:inline distT="0" distB="0" distL="0" distR="0">
                  <wp:extent cx="1914525" cy="2476500"/>
                  <wp:effectExtent l="0" t="0" r="9525" b="0"/>
                  <wp:docPr id="1" name="Picture 1" descr="https://www.epotek.com/site/images/brochures/thumbnails/Glob_Top_SA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Glob_Top_SA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90843" w:rsidRPr="00490843" w:rsidRDefault="00490843" w:rsidP="00490843">
            <w:r w:rsidRPr="00490843">
              <w:t xml:space="preserve">Epoxy Technology offers a wide selection of optical, thermal and UV epoxies needed for glob top applications.  </w:t>
            </w:r>
            <w:proofErr w:type="gramStart"/>
            <w:r w:rsidRPr="00490843">
              <w:t>These materials are grouped by the two main types of glob tops</w:t>
            </w:r>
            <w:proofErr w:type="gramEnd"/>
            <w:r w:rsidRPr="00490843">
              <w:t>: single material hemispherical and two material dam-and-fill.</w:t>
            </w:r>
          </w:p>
        </w:tc>
      </w:tr>
    </w:tbl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9D"/>
    <w:rsid w:val="00490843"/>
    <w:rsid w:val="00D9009D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43EB"/>
  <w15:chartTrackingRefBased/>
  <w15:docId w15:val="{0D38B2A5-D7EF-40FE-93BA-AA6575D9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Glob_Top_SAS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Epoxy Technology, Inc.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2021-01-15T21:41:00Z</dcterms:created>
  <dcterms:modified xsi:type="dcterms:W3CDTF">2021-01-15T21:43:00Z</dcterms:modified>
</cp:coreProperties>
</file>