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24224" w14:textId="0440C75A" w:rsidR="005D1025" w:rsidRPr="005D1025" w:rsidRDefault="005D1025" w:rsidP="005D1025">
      <w:pPr>
        <w:rPr>
          <w:b/>
          <w:bCs/>
        </w:rPr>
      </w:pPr>
      <w:r w:rsidRPr="005D1025">
        <w:rPr>
          <w:b/>
          <w:bCs/>
        </w:rPr>
        <w:t>Component Selections for Optimal Dispensing of Epoxies</w:t>
      </w:r>
    </w:p>
    <w:p w14:paraId="6DD051F1" w14:textId="77777777" w:rsidR="005D1025" w:rsidRPr="005D1025" w:rsidRDefault="005D1025" w:rsidP="005D1025">
      <w:r w:rsidRPr="005D1025">
        <w:rPr>
          <w:noProof/>
        </w:rPr>
        <w:drawing>
          <wp:inline distT="0" distB="0" distL="0" distR="0" wp14:anchorId="7E51EB99" wp14:editId="27C8455E">
            <wp:extent cx="1476375" cy="2400300"/>
            <wp:effectExtent l="0" t="0" r="9525" b="0"/>
            <wp:docPr id="1" name="Picture 1" descr="tip10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p10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9F9F9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1"/>
        <w:gridCol w:w="8643"/>
      </w:tblGrid>
      <w:tr w:rsidR="005D1025" w:rsidRPr="005D1025" w14:paraId="62F793FD" w14:textId="77777777" w:rsidTr="005D1025">
        <w:trPr>
          <w:tblCellSpacing w:w="0" w:type="dxa"/>
        </w:trPr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14:paraId="6BE475D9" w14:textId="77777777" w:rsidR="005D1025" w:rsidRPr="005D1025" w:rsidRDefault="005D1025" w:rsidP="005D1025">
            <w:r w:rsidRPr="005D1025">
              <w:rPr>
                <w:b/>
                <w:bCs/>
              </w:rPr>
              <w:t>What:</w:t>
            </w:r>
          </w:p>
        </w:tc>
        <w:tc>
          <w:tcPr>
            <w:tcW w:w="0" w:type="auto"/>
            <w:shd w:val="clear" w:color="auto" w:fill="F9F9F9"/>
            <w:tcMar>
              <w:top w:w="45" w:type="dxa"/>
              <w:left w:w="45" w:type="dxa"/>
              <w:bottom w:w="75" w:type="dxa"/>
              <w:right w:w="45" w:type="dxa"/>
            </w:tcMar>
            <w:hideMark/>
          </w:tcPr>
          <w:p w14:paraId="3689E3DE" w14:textId="77777777" w:rsidR="005D1025" w:rsidRPr="005D1025" w:rsidRDefault="005D1025" w:rsidP="005D1025">
            <w:r w:rsidRPr="005D1025">
              <w:t>Proper Dispensing Tips</w:t>
            </w:r>
          </w:p>
        </w:tc>
      </w:tr>
      <w:tr w:rsidR="005D1025" w:rsidRPr="005D1025" w14:paraId="01DD8AFE" w14:textId="77777777" w:rsidTr="005D1025">
        <w:trPr>
          <w:tblCellSpacing w:w="0" w:type="dxa"/>
        </w:trPr>
        <w:tc>
          <w:tcPr>
            <w:tcW w:w="0" w:type="auto"/>
            <w:shd w:val="clear" w:color="auto" w:fill="F9F9F9"/>
            <w:hideMark/>
          </w:tcPr>
          <w:p w14:paraId="4EF530AB" w14:textId="77777777" w:rsidR="005D1025" w:rsidRPr="005D1025" w:rsidRDefault="005D1025" w:rsidP="005D1025">
            <w:r w:rsidRPr="005D1025">
              <w:rPr>
                <w:b/>
                <w:bCs/>
              </w:rPr>
              <w:t>Why:</w:t>
            </w:r>
          </w:p>
        </w:tc>
        <w:tc>
          <w:tcPr>
            <w:tcW w:w="0" w:type="auto"/>
            <w:shd w:val="clear" w:color="auto" w:fill="F9F9F9"/>
            <w:hideMark/>
          </w:tcPr>
          <w:p w14:paraId="2F58EF35" w14:textId="77777777" w:rsidR="005D1025" w:rsidRPr="005D1025" w:rsidRDefault="005D1025" w:rsidP="005D1025">
            <w:r w:rsidRPr="005D1025">
              <w:t>Selecting the correct syringe (barrel), tip, piston &amp; adapter is crucial for optimal dispensing.</w:t>
            </w:r>
          </w:p>
        </w:tc>
      </w:tr>
    </w:tbl>
    <w:p w14:paraId="2B29D15F" w14:textId="77777777" w:rsidR="00EB649F" w:rsidRDefault="00EB649F"/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5"/>
    <w:rsid w:val="00027E1D"/>
    <w:rsid w:val="005D1025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54885"/>
  <w15:chartTrackingRefBased/>
  <w15:docId w15:val="{BC9375B9-5677-4148-B57C-2261AFE4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ech_Tip_10_-_Dispensing_of_Epox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Jason Bryner</cp:lastModifiedBy>
  <cp:revision>2</cp:revision>
  <dcterms:created xsi:type="dcterms:W3CDTF">2021-01-15T18:49:00Z</dcterms:created>
  <dcterms:modified xsi:type="dcterms:W3CDTF">2021-01-29T02:07:00Z</dcterms:modified>
</cp:coreProperties>
</file>