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7050"/>
      </w:tblGrid>
      <w:tr w:rsidR="0001340F" w:rsidRPr="0001340F" w14:paraId="6BCC0B8E" w14:textId="77777777" w:rsidTr="0001340F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65684280" w14:textId="0B6FC281" w:rsidR="0001340F" w:rsidRPr="0001340F" w:rsidRDefault="0001340F" w:rsidP="0001340F">
            <w:pPr>
              <w:rPr>
                <w:b/>
                <w:bCs/>
              </w:rPr>
            </w:pPr>
            <w:r w:rsidRPr="0001340F">
              <w:rPr>
                <w:b/>
                <w:bCs/>
              </w:rPr>
              <w:t>Room Temp Curing ECAs</w:t>
            </w:r>
          </w:p>
        </w:tc>
      </w:tr>
      <w:tr w:rsidR="0001340F" w:rsidRPr="0001340F" w14:paraId="26A616DA" w14:textId="77777777" w:rsidTr="0001340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0DE42560" w14:textId="77777777" w:rsidR="0001340F" w:rsidRPr="0001340F" w:rsidRDefault="0001340F" w:rsidP="0001340F">
            <w:r w:rsidRPr="0001340F">
              <w:rPr>
                <w:noProof/>
              </w:rPr>
              <w:drawing>
                <wp:inline distT="0" distB="0" distL="0" distR="0" wp14:anchorId="1C3A2A9C" wp14:editId="7E815D43">
                  <wp:extent cx="1466850" cy="1952625"/>
                  <wp:effectExtent l="0" t="0" r="0" b="9525"/>
                  <wp:docPr id="1" name="Picture 1" descr="tip15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5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66"/>
            </w:tblGrid>
            <w:tr w:rsidR="0001340F" w:rsidRPr="0001340F" w14:paraId="72C11D0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047A7ED0" w14:textId="77777777" w:rsidR="0001340F" w:rsidRPr="0001340F" w:rsidRDefault="0001340F" w:rsidP="0001340F">
                  <w:r w:rsidRPr="0001340F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6A5FA81C" w14:textId="77777777" w:rsidR="0001340F" w:rsidRPr="0001340F" w:rsidRDefault="0001340F" w:rsidP="0001340F">
                  <w:r w:rsidRPr="0001340F">
                    <w:t>The Effect of Relative Humidity and Temperature on Volume Resistivity for Room Temperature Curing ECAs</w:t>
                  </w:r>
                </w:p>
              </w:tc>
            </w:tr>
            <w:tr w:rsidR="0001340F" w:rsidRPr="0001340F" w14:paraId="19D94FCF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14:paraId="7582793D" w14:textId="77777777" w:rsidR="0001340F" w:rsidRPr="0001340F" w:rsidRDefault="0001340F" w:rsidP="0001340F">
                  <w:r w:rsidRPr="0001340F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14:paraId="29721D43" w14:textId="77777777" w:rsidR="0001340F" w:rsidRPr="0001340F" w:rsidRDefault="0001340F" w:rsidP="0001340F">
                  <w:r w:rsidRPr="0001340F">
                    <w:t>It could be your environment.</w:t>
                  </w:r>
                </w:p>
              </w:tc>
            </w:tr>
          </w:tbl>
          <w:p w14:paraId="40D78214" w14:textId="77777777" w:rsidR="0001340F" w:rsidRPr="0001340F" w:rsidRDefault="0001340F" w:rsidP="0001340F"/>
        </w:tc>
      </w:tr>
    </w:tbl>
    <w:p w14:paraId="4CC77E04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91"/>
    <w:rsid w:val="0001340F"/>
    <w:rsid w:val="009B385F"/>
    <w:rsid w:val="00E13F91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68A67"/>
  <w15:chartTrackingRefBased/>
  <w15:docId w15:val="{C25B7559-A378-433E-A790-4CAFBD94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6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ip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4</cp:revision>
  <dcterms:created xsi:type="dcterms:W3CDTF">2021-01-15T18:58:00Z</dcterms:created>
  <dcterms:modified xsi:type="dcterms:W3CDTF">2021-01-29T02:07:00Z</dcterms:modified>
</cp:coreProperties>
</file>